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F62C4" w14:textId="29369556" w:rsidR="004F26E3" w:rsidRPr="004F26E3" w:rsidRDefault="004F26E3" w:rsidP="004F26E3">
      <w:pPr>
        <w:tabs>
          <w:tab w:val="left" w:leader="dot" w:pos="9639"/>
        </w:tabs>
        <w:spacing w:line="276" w:lineRule="auto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Week:</w:t>
      </w:r>
      <w:r>
        <w:rPr>
          <w:b/>
          <w:bCs/>
          <w:color w:val="000000" w:themeColor="text1"/>
          <w:sz w:val="28"/>
          <w:szCs w:val="28"/>
        </w:rPr>
        <w:t>17</w:t>
      </w:r>
      <w:r w:rsidRPr="004F26E3">
        <w:rPr>
          <w:b/>
          <w:bCs/>
          <w:color w:val="000000" w:themeColor="text1"/>
          <w:sz w:val="28"/>
          <w:szCs w:val="28"/>
        </w:rPr>
        <w:t xml:space="preserve"> </w:t>
      </w:r>
      <w:r w:rsidRPr="004F26E3">
        <w:rPr>
          <w:color w:val="000000" w:themeColor="text1"/>
          <w:sz w:val="28"/>
          <w:szCs w:val="28"/>
        </w:rPr>
        <w:t xml:space="preserve">                                        </w:t>
      </w:r>
      <w:r>
        <w:rPr>
          <w:color w:val="000000" w:themeColor="text1"/>
          <w:sz w:val="28"/>
          <w:szCs w:val="28"/>
        </w:rPr>
        <w:t xml:space="preserve">               </w:t>
      </w:r>
      <w:r w:rsidRPr="004F26E3">
        <w:rPr>
          <w:color w:val="000000" w:themeColor="text1"/>
          <w:sz w:val="28"/>
          <w:szCs w:val="28"/>
        </w:rPr>
        <w:t xml:space="preserve"> </w:t>
      </w:r>
      <w:r w:rsidRPr="004F26E3">
        <w:rPr>
          <w:b/>
          <w:bCs/>
          <w:color w:val="000000" w:themeColor="text1"/>
          <w:sz w:val="28"/>
          <w:szCs w:val="28"/>
        </w:rPr>
        <w:t>Date of teaching</w:t>
      </w:r>
      <w:r>
        <w:rPr>
          <w:b/>
          <w:bCs/>
          <w:color w:val="000000" w:themeColor="text1"/>
          <w:sz w:val="28"/>
          <w:szCs w:val="28"/>
        </w:rPr>
        <w:t>: 24/12/2021</w:t>
      </w:r>
    </w:p>
    <w:p w14:paraId="648CC2B5" w14:textId="7AAA0AAA" w:rsidR="004F26E3" w:rsidRPr="004F26E3" w:rsidRDefault="004F26E3" w:rsidP="004F26E3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 xml:space="preserve">Period: </w:t>
      </w:r>
      <w:r>
        <w:rPr>
          <w:b/>
          <w:bCs/>
          <w:color w:val="000000" w:themeColor="text1"/>
          <w:sz w:val="28"/>
          <w:szCs w:val="28"/>
        </w:rPr>
        <w:t>37</w:t>
      </w:r>
      <w:r w:rsidRPr="004F26E3">
        <w:rPr>
          <w:b/>
          <w:bCs/>
          <w:color w:val="000000" w:themeColor="text1"/>
          <w:sz w:val="28"/>
          <w:szCs w:val="28"/>
        </w:rPr>
        <w:t xml:space="preserve">                                                </w:t>
      </w:r>
    </w:p>
    <w:p w14:paraId="07167ADD" w14:textId="77777777" w:rsidR="004F26E3" w:rsidRPr="004F26E3" w:rsidRDefault="004F26E3" w:rsidP="004F26E3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UNIT</w:t>
      </w:r>
      <w:r w:rsidRPr="004F26E3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4F26E3">
        <w:rPr>
          <w:b/>
          <w:bCs/>
          <w:color w:val="000000" w:themeColor="text1"/>
          <w:sz w:val="28"/>
          <w:szCs w:val="28"/>
        </w:rPr>
        <w:t>6</w:t>
      </w:r>
      <w:r w:rsidRPr="004F26E3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4F26E3">
        <w:rPr>
          <w:b/>
          <w:bCs/>
          <w:color w:val="000000" w:themeColor="text1"/>
          <w:sz w:val="28"/>
          <w:szCs w:val="28"/>
        </w:rPr>
        <w:t>ACTIVITIES</w:t>
      </w:r>
    </w:p>
    <w:p w14:paraId="0474335A" w14:textId="77777777" w:rsidR="004F26E3" w:rsidRPr="004F26E3" w:rsidRDefault="004F26E3" w:rsidP="004F26E3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Lesson 1</w:t>
      </w:r>
    </w:p>
    <w:p w14:paraId="78E2A69C" w14:textId="77777777" w:rsidR="004F26E3" w:rsidRPr="004F26E3" w:rsidRDefault="004F26E3" w:rsidP="004F26E3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2A1EA13D" w14:textId="2B60FE45" w:rsidR="004F26E3" w:rsidRPr="004F26E3" w:rsidRDefault="004F26E3" w:rsidP="004F26E3">
      <w:pPr>
        <w:pStyle w:val="ListParagraph"/>
        <w:numPr>
          <w:ilvl w:val="0"/>
          <w:numId w:val="15"/>
        </w:numPr>
        <w:tabs>
          <w:tab w:val="left" w:pos="464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Objectives:</w:t>
      </w:r>
    </w:p>
    <w:p w14:paraId="741C70A8" w14:textId="1E823444" w:rsid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4F26E3">
        <w:rPr>
          <w:color w:val="000000" w:themeColor="text1"/>
          <w:sz w:val="28"/>
          <w:szCs w:val="28"/>
        </w:rPr>
        <w:tab/>
        <w:t xml:space="preserve">By the end of this lesson, students will be able to talk about their abilities. </w:t>
      </w:r>
    </w:p>
    <w:p w14:paraId="041BC470" w14:textId="4F24EE38" w:rsidR="004F26E3" w:rsidRPr="004F26E3" w:rsidRDefault="004F26E3" w:rsidP="004F26E3">
      <w:pPr>
        <w:spacing w:line="276" w:lineRule="auto"/>
        <w:rPr>
          <w:b/>
          <w:bCs/>
          <w:sz w:val="28"/>
          <w:szCs w:val="28"/>
        </w:rPr>
      </w:pPr>
      <w:r w:rsidRPr="005E5A36">
        <w:rPr>
          <w:rFonts w:eastAsiaTheme="minorHAnsi"/>
          <w:b/>
          <w:bCs/>
          <w:sz w:val="28"/>
          <w:szCs w:val="28"/>
        </w:rPr>
        <w:t>* Handicapped Ss:</w:t>
      </w:r>
      <w:r w:rsidRPr="00356D92">
        <w:rPr>
          <w:rFonts w:eastAsiaTheme="minorHAnsi"/>
          <w:sz w:val="28"/>
          <w:szCs w:val="28"/>
        </w:rPr>
        <w:t xml:space="preserve"> At the end of the lesson Ss will be able to </w:t>
      </w:r>
      <w:r w:rsidRPr="004F26E3">
        <w:rPr>
          <w:color w:val="000000" w:themeColor="text1"/>
          <w:sz w:val="28"/>
          <w:szCs w:val="28"/>
        </w:rPr>
        <w:t>talk about their abilities</w:t>
      </w:r>
      <w:r w:rsidRPr="00356D92">
        <w:rPr>
          <w:rFonts w:eastAsiaTheme="minorHAnsi"/>
          <w:sz w:val="28"/>
          <w:szCs w:val="28"/>
        </w:rPr>
        <w:t xml:space="preserve"> with teacher’s help.</w:t>
      </w:r>
    </w:p>
    <w:p w14:paraId="021AD286" w14:textId="7758AF3A" w:rsidR="004F26E3" w:rsidRPr="004F26E3" w:rsidRDefault="004F26E3" w:rsidP="004F26E3">
      <w:pPr>
        <w:pStyle w:val="ListParagraph"/>
        <w:numPr>
          <w:ilvl w:val="0"/>
          <w:numId w:val="15"/>
        </w:numPr>
        <w:tabs>
          <w:tab w:val="left" w:pos="464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Teaching aids:</w:t>
      </w:r>
    </w:p>
    <w:p w14:paraId="5A0B0AF6" w14:textId="77777777" w:rsidR="004F26E3" w:rsidRPr="004F26E3" w:rsidRDefault="004F26E3" w:rsidP="004F26E3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4F26E3">
        <w:rPr>
          <w:color w:val="000000" w:themeColor="text1"/>
          <w:sz w:val="28"/>
          <w:szCs w:val="28"/>
        </w:rPr>
        <w:t xml:space="preserve"> student book and teacher’s book,</w:t>
      </w:r>
      <w:r w:rsidRPr="004F26E3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4F26E3">
        <w:rPr>
          <w:color w:val="000000" w:themeColor="text1"/>
          <w:sz w:val="28"/>
          <w:szCs w:val="28"/>
        </w:rPr>
        <w:t>.</w:t>
      </w:r>
    </w:p>
    <w:p w14:paraId="74B0669E" w14:textId="77777777" w:rsidR="004F26E3" w:rsidRP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4F26E3">
        <w:rPr>
          <w:color w:val="000000" w:themeColor="text1"/>
          <w:sz w:val="28"/>
          <w:szCs w:val="28"/>
        </w:rPr>
        <w:t xml:space="preserve"> Student book, notebooks, workbook.</w:t>
      </w:r>
    </w:p>
    <w:p w14:paraId="2E5DB7C8" w14:textId="77777777" w:rsidR="004F26E3" w:rsidRPr="004F26E3" w:rsidRDefault="004F26E3" w:rsidP="004F26E3">
      <w:pPr>
        <w:numPr>
          <w:ilvl w:val="0"/>
          <w:numId w:val="15"/>
        </w:numPr>
        <w:tabs>
          <w:tab w:val="left" w:pos="464"/>
          <w:tab w:val="left" w:pos="540"/>
        </w:tabs>
        <w:spacing w:line="276" w:lineRule="auto"/>
        <w:ind w:left="540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Languages focus:</w:t>
      </w:r>
    </w:p>
    <w:p w14:paraId="5C603B36" w14:textId="77777777" w:rsidR="004F26E3" w:rsidRP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  <w:lang w:val="it-IT"/>
        </w:rPr>
        <w:tab/>
        <w:t>Vocabulary:</w:t>
      </w:r>
      <w:r w:rsidRPr="004F26E3">
        <w:rPr>
          <w:color w:val="000000" w:themeColor="text1"/>
          <w:sz w:val="28"/>
          <w:szCs w:val="28"/>
          <w:lang w:val="it-IT"/>
        </w:rPr>
        <w:t xml:space="preserve"> </w:t>
      </w:r>
      <w:r w:rsidRPr="004F26E3">
        <w:rPr>
          <w:color w:val="000000" w:themeColor="text1"/>
          <w:sz w:val="28"/>
          <w:szCs w:val="28"/>
        </w:rPr>
        <w:t>swim, sing, run</w:t>
      </w:r>
    </w:p>
    <w:p w14:paraId="72CC725C" w14:textId="77777777" w:rsidR="004F26E3" w:rsidRP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  <w:lang w:val="fr-FR"/>
        </w:rPr>
      </w:pPr>
      <w:r w:rsidRPr="004F26E3">
        <w:rPr>
          <w:b/>
          <w:bCs/>
          <w:color w:val="000000" w:themeColor="text1"/>
          <w:sz w:val="28"/>
          <w:szCs w:val="28"/>
          <w:lang w:val="fr-FR"/>
        </w:rPr>
        <w:tab/>
        <w:t>Structures:</w:t>
      </w:r>
      <w:r w:rsidRPr="004F26E3">
        <w:rPr>
          <w:color w:val="000000" w:themeColor="text1"/>
          <w:sz w:val="28"/>
          <w:szCs w:val="28"/>
          <w:lang w:val="fr-FR"/>
        </w:rPr>
        <w:t xml:space="preserve"> </w:t>
      </w:r>
    </w:p>
    <w:p w14:paraId="284C3B45" w14:textId="77777777" w:rsidR="004F26E3" w:rsidRPr="004F26E3" w:rsidRDefault="004F26E3" w:rsidP="004F26E3">
      <w:pPr>
        <w:numPr>
          <w:ilvl w:val="0"/>
          <w:numId w:val="12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  <w:u w:val="single"/>
          <w:lang w:val="vi-VN"/>
        </w:rPr>
      </w:pPr>
      <w:r w:rsidRPr="004F26E3">
        <w:rPr>
          <w:color w:val="000000" w:themeColor="text1"/>
          <w:sz w:val="28"/>
          <w:szCs w:val="28"/>
        </w:rPr>
        <w:t>I can (run).</w:t>
      </w:r>
    </w:p>
    <w:p w14:paraId="0F8A85AF" w14:textId="77777777" w:rsidR="004F26E3" w:rsidRPr="004F26E3" w:rsidRDefault="004F26E3" w:rsidP="004F26E3">
      <w:pPr>
        <w:numPr>
          <w:ilvl w:val="0"/>
          <w:numId w:val="15"/>
        </w:numPr>
        <w:tabs>
          <w:tab w:val="left" w:pos="464"/>
          <w:tab w:val="left" w:pos="540"/>
        </w:tabs>
        <w:spacing w:line="276" w:lineRule="auto"/>
        <w:ind w:left="540"/>
        <w:rPr>
          <w:b/>
          <w:bCs/>
          <w:color w:val="000000" w:themeColor="text1"/>
          <w:sz w:val="28"/>
          <w:szCs w:val="28"/>
          <w:u w:val="single"/>
        </w:rPr>
      </w:pPr>
      <w:r w:rsidRPr="004F26E3">
        <w:rPr>
          <w:b/>
          <w:bCs/>
          <w:color w:val="000000" w:themeColor="text1"/>
          <w:sz w:val="28"/>
          <w:szCs w:val="28"/>
        </w:rPr>
        <w:t>Procedures:</w:t>
      </w:r>
    </w:p>
    <w:p w14:paraId="50374637" w14:textId="77777777" w:rsidR="004F26E3" w:rsidRPr="004F26E3" w:rsidRDefault="004F26E3" w:rsidP="004F26E3">
      <w:pPr>
        <w:spacing w:line="276" w:lineRule="auto"/>
        <w:ind w:left="360"/>
        <w:rPr>
          <w:color w:val="000000" w:themeColor="text1"/>
          <w:sz w:val="28"/>
          <w:szCs w:val="28"/>
          <w:u w:val="single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1788"/>
      </w:tblGrid>
      <w:tr w:rsidR="004F26E3" w:rsidRPr="004F26E3" w14:paraId="2A06A546" w14:textId="77777777" w:rsidTr="00A16242">
        <w:trPr>
          <w:jc w:val="center"/>
        </w:trPr>
        <w:tc>
          <w:tcPr>
            <w:tcW w:w="862" w:type="dxa"/>
            <w:vAlign w:val="center"/>
          </w:tcPr>
          <w:p w14:paraId="738D9C4C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1AB1F42A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788" w:type="dxa"/>
            <w:vAlign w:val="center"/>
          </w:tcPr>
          <w:p w14:paraId="37F0C01B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4F26E3" w:rsidRPr="004F26E3" w14:paraId="13DB805F" w14:textId="77777777" w:rsidTr="00A16242">
        <w:trPr>
          <w:trHeight w:val="3892"/>
          <w:jc w:val="center"/>
        </w:trPr>
        <w:tc>
          <w:tcPr>
            <w:tcW w:w="862" w:type="dxa"/>
            <w:vAlign w:val="center"/>
          </w:tcPr>
          <w:p w14:paraId="5BFF439F" w14:textId="77777777" w:rsidR="004F26E3" w:rsidRPr="004F26E3" w:rsidRDefault="004F26E3" w:rsidP="00A16242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5</w:t>
            </w: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</w:tcPr>
          <w:p w14:paraId="6AD218C1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 xml:space="preserve"> (5’)</w:t>
            </w:r>
          </w:p>
          <w:p w14:paraId="190C96D5" w14:textId="77777777" w:rsidR="004F26E3" w:rsidRPr="004F26E3" w:rsidRDefault="004F26E3" w:rsidP="00A16242">
            <w:pPr>
              <w:pStyle w:val="ListParagraph"/>
              <w:ind w:left="0"/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- </w:t>
            </w:r>
            <w:r w:rsidRPr="004F26E3">
              <w:rPr>
                <w:sz w:val="28"/>
                <w:szCs w:val="28"/>
                <w:u w:val="single"/>
              </w:rPr>
              <w:t>Option 1:</w:t>
            </w:r>
            <w:r w:rsidRPr="004F26E3">
              <w:rPr>
                <w:sz w:val="28"/>
                <w:szCs w:val="28"/>
              </w:rPr>
              <w:t xml:space="preserve"> Review. Play the game “Animal Sounds”</w:t>
            </w:r>
          </w:p>
          <w:p w14:paraId="13032074" w14:textId="77777777" w:rsidR="004F26E3" w:rsidRPr="004F26E3" w:rsidRDefault="004F26E3" w:rsidP="00A16242">
            <w:pPr>
              <w:numPr>
                <w:ilvl w:val="0"/>
                <w:numId w:val="6"/>
              </w:numPr>
              <w:ind w:hanging="178"/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Make an animal sound and have students guess what the animal is. </w:t>
            </w:r>
          </w:p>
          <w:p w14:paraId="7A00C905" w14:textId="77777777" w:rsidR="004F26E3" w:rsidRPr="004F26E3" w:rsidRDefault="004F26E3" w:rsidP="00A16242">
            <w:pPr>
              <w:numPr>
                <w:ilvl w:val="0"/>
                <w:numId w:val="6"/>
              </w:numPr>
              <w:ind w:hanging="178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Have students work in pairs: one makes animal sounds and the other guesses. Then swap the roles.</w:t>
            </w:r>
          </w:p>
          <w:p w14:paraId="0B2CBE94" w14:textId="77777777" w:rsidR="004F26E3" w:rsidRPr="004F26E3" w:rsidRDefault="004F26E3" w:rsidP="00A16242">
            <w:pPr>
              <w:numPr>
                <w:ilvl w:val="0"/>
                <w:numId w:val="6"/>
              </w:numPr>
              <w:ind w:hanging="178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Have some pairs demonstrate the activity in front of the class.</w:t>
            </w:r>
          </w:p>
          <w:p w14:paraId="4E97EDAF" w14:textId="77777777" w:rsidR="004F26E3" w:rsidRPr="004F26E3" w:rsidRDefault="004F26E3" w:rsidP="00A16242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 </w:t>
            </w:r>
          </w:p>
          <w:p w14:paraId="35863C13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- </w:t>
            </w:r>
            <w:r w:rsidRPr="004F26E3">
              <w:rPr>
                <w:sz w:val="28"/>
                <w:szCs w:val="28"/>
                <w:u w:val="single"/>
              </w:rPr>
              <w:t>Option 2:</w:t>
            </w:r>
            <w:r w:rsidRPr="004F26E3">
              <w:rPr>
                <w:sz w:val="28"/>
                <w:szCs w:val="28"/>
              </w:rPr>
              <w:t xml:space="preserve"> Review. Play the game “What animal is it?”</w:t>
            </w:r>
          </w:p>
          <w:p w14:paraId="79BB7526" w14:textId="77777777" w:rsidR="004F26E3" w:rsidRPr="004F26E3" w:rsidRDefault="004F26E3" w:rsidP="00A16242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Teacher shows a flashcard only to a student who then mimes the animal he/ she sees on it.</w:t>
            </w:r>
          </w:p>
          <w:p w14:paraId="278A2140" w14:textId="77777777" w:rsidR="004F26E3" w:rsidRPr="004F26E3" w:rsidRDefault="004F26E3" w:rsidP="00A16242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Have the class guess the animal.</w:t>
            </w:r>
          </w:p>
          <w:p w14:paraId="792A6432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Repeat the activity with other flashcards.</w:t>
            </w:r>
          </w:p>
          <w:p w14:paraId="6A52CB19" w14:textId="77777777" w:rsidR="004F26E3" w:rsidRPr="004F26E3" w:rsidRDefault="004F26E3" w:rsidP="00A16242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</w:tcPr>
          <w:p w14:paraId="05465E85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7A4BF06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4F26E3">
              <w:rPr>
                <w:color w:val="000000" w:themeColor="text1"/>
                <w:sz w:val="28"/>
                <w:szCs w:val="28"/>
              </w:rPr>
              <w:t>students in pairs</w:t>
            </w:r>
          </w:p>
          <w:p w14:paraId="0641378E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EFCE522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6EEF2B7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7E21425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Teacher - students &amp; students</w:t>
            </w:r>
          </w:p>
          <w:p w14:paraId="672BBC16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4F26E3" w:rsidRPr="004F26E3" w14:paraId="570EDEA1" w14:textId="77777777" w:rsidTr="00A16242">
        <w:trPr>
          <w:trHeight w:val="1165"/>
          <w:jc w:val="center"/>
        </w:trPr>
        <w:tc>
          <w:tcPr>
            <w:tcW w:w="862" w:type="dxa"/>
            <w:vAlign w:val="center"/>
          </w:tcPr>
          <w:p w14:paraId="66D870F6" w14:textId="77777777" w:rsidR="004F26E3" w:rsidRPr="004F26E3" w:rsidRDefault="004F26E3" w:rsidP="00A16242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>25’</w:t>
            </w:r>
          </w:p>
        </w:tc>
        <w:tc>
          <w:tcPr>
            <w:tcW w:w="7142" w:type="dxa"/>
          </w:tcPr>
          <w:p w14:paraId="18726CE7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78C8A418" w14:textId="77777777" w:rsidR="004F26E3" w:rsidRPr="004F26E3" w:rsidRDefault="004F26E3" w:rsidP="00A16242">
            <w:pPr>
              <w:rPr>
                <w:b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color w:val="000000" w:themeColor="text1"/>
                <w:sz w:val="28"/>
                <w:szCs w:val="28"/>
              </w:rPr>
              <w:t>A- Listen and point. Repeat. (10’)</w:t>
            </w:r>
          </w:p>
          <w:p w14:paraId="444C262D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CD2-Track 01: </w:t>
            </w:r>
          </w:p>
          <w:p w14:paraId="3861771F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Have students listen to each new word.</w:t>
            </w:r>
          </w:p>
          <w:p w14:paraId="0E23B3E3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lastRenderedPageBreak/>
              <w:t>Have students listen to each new word and repeat all together and individually. Correct student’s pronunciation if necessary.</w:t>
            </w:r>
          </w:p>
          <w:p w14:paraId="0AB8B3DB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Arrange the flashcards on the board. Play audio and have students listen and point at the pictures in their books.</w:t>
            </w:r>
          </w:p>
          <w:p w14:paraId="6AD8885C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Play audio again and have students listen, repeat several times.</w:t>
            </w:r>
          </w:p>
          <w:p w14:paraId="0FF42D48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Change the order of the flashcards, point at them individually and have students say the words, correct pronunciation when needed.</w:t>
            </w:r>
          </w:p>
          <w:p w14:paraId="2579E060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Have students work in pairs, one points at the picture in the book and the other says the word</w:t>
            </w:r>
          </w:p>
          <w:p w14:paraId="4FA185B6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TPR practice step 1: say the word and make the gesture/ sound all together according to the word</w:t>
            </w:r>
          </w:p>
          <w:p w14:paraId="029371DC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TPR practice step 2: do the actions and students say the word accordingly</w:t>
            </w:r>
          </w:p>
          <w:p w14:paraId="6D83B71F" w14:textId="77777777" w:rsidR="004F26E3" w:rsidRPr="004F26E3" w:rsidRDefault="004F26E3" w:rsidP="00A16242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TPR practice step 3: have students work in pairs, 1 would do the action, the other say the word</w:t>
            </w:r>
          </w:p>
          <w:p w14:paraId="711514ED" w14:textId="77777777" w:rsidR="004F26E3" w:rsidRPr="004F26E3" w:rsidRDefault="004F26E3" w:rsidP="00A16242">
            <w:pPr>
              <w:rPr>
                <w:b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color w:val="000000" w:themeColor="text1"/>
                <w:sz w:val="28"/>
                <w:szCs w:val="28"/>
              </w:rPr>
              <w:t>Activities: (</w:t>
            </w:r>
            <w:r w:rsidRPr="004F26E3">
              <w:rPr>
                <w:b/>
                <w:i/>
                <w:color w:val="000000" w:themeColor="text1"/>
                <w:sz w:val="28"/>
                <w:szCs w:val="28"/>
              </w:rPr>
              <w:t>optional</w:t>
            </w:r>
            <w:r w:rsidRPr="004F26E3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14:paraId="50D0B1D2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- </w:t>
            </w:r>
            <w:r w:rsidRPr="004F26E3">
              <w:rPr>
                <w:sz w:val="28"/>
                <w:szCs w:val="28"/>
                <w:u w:val="single"/>
              </w:rPr>
              <w:t>Option 1:</w:t>
            </w:r>
            <w:r w:rsidRPr="004F26E3">
              <w:rPr>
                <w:sz w:val="28"/>
                <w:szCs w:val="28"/>
              </w:rPr>
              <w:t xml:space="preserve"> Play "Heads up. What's Missing?" </w:t>
            </w:r>
          </w:p>
          <w:p w14:paraId="7142AA84" w14:textId="77777777" w:rsidR="004F26E3" w:rsidRPr="004F26E3" w:rsidRDefault="004F26E3" w:rsidP="00A16242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Divide the class into two teams. </w:t>
            </w:r>
          </w:p>
          <w:p w14:paraId="25947301" w14:textId="77777777" w:rsidR="004F26E3" w:rsidRPr="004F26E3" w:rsidRDefault="004F26E3" w:rsidP="00A16242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Arrange the flashcards on the board and remove one card when students are not looking. </w:t>
            </w:r>
          </w:p>
          <w:p w14:paraId="4B0CBA50" w14:textId="77777777" w:rsidR="004F26E3" w:rsidRPr="004F26E3" w:rsidRDefault="004F26E3" w:rsidP="00A1624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One student from each team calls out the missing flashcard.</w:t>
            </w:r>
          </w:p>
          <w:p w14:paraId="42547DCF" w14:textId="77777777" w:rsidR="004F26E3" w:rsidRPr="004F26E3" w:rsidRDefault="004F26E3" w:rsidP="00A16242">
            <w:pPr>
              <w:pStyle w:val="ListParagraph"/>
              <w:autoSpaceDE w:val="0"/>
              <w:autoSpaceDN w:val="0"/>
              <w:adjustRightInd w:val="0"/>
              <w:ind w:left="360"/>
              <w:rPr>
                <w:b/>
                <w:color w:val="000000" w:themeColor="text1"/>
                <w:sz w:val="28"/>
                <w:szCs w:val="28"/>
              </w:rPr>
            </w:pPr>
          </w:p>
          <w:p w14:paraId="3E6B3382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F26E3">
              <w:rPr>
                <w:sz w:val="28"/>
                <w:szCs w:val="28"/>
              </w:rPr>
              <w:t xml:space="preserve">- </w:t>
            </w:r>
            <w:r w:rsidRPr="004F26E3">
              <w:rPr>
                <w:sz w:val="28"/>
                <w:szCs w:val="28"/>
                <w:u w:val="single"/>
              </w:rPr>
              <w:t>Option 2:</w:t>
            </w:r>
            <w:r w:rsidRPr="004F26E3">
              <w:rPr>
                <w:sz w:val="28"/>
                <w:szCs w:val="28"/>
              </w:rPr>
              <w:t xml:space="preserve"> Play the game “Who is faster?”. </w:t>
            </w:r>
          </w:p>
          <w:p w14:paraId="31A3DCBE" w14:textId="77777777" w:rsidR="004F26E3" w:rsidRPr="004F26E3" w:rsidRDefault="004F26E3" w:rsidP="00A16242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Divide the class into groups. </w:t>
            </w:r>
          </w:p>
          <w:p w14:paraId="765828AE" w14:textId="77777777" w:rsidR="004F26E3" w:rsidRPr="004F26E3" w:rsidRDefault="004F26E3" w:rsidP="00A16242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Arrange the flashcards on the board. </w:t>
            </w:r>
          </w:p>
          <w:p w14:paraId="2F1D9C3D" w14:textId="77777777" w:rsidR="004F26E3" w:rsidRPr="004F26E3" w:rsidRDefault="004F26E3" w:rsidP="00A16242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Invite a student from each group to go to the board. </w:t>
            </w:r>
          </w:p>
          <w:p w14:paraId="1DFFA1E9" w14:textId="6AA1B78D" w:rsidR="004F26E3" w:rsidRDefault="004F26E3" w:rsidP="00A16242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Teacher says a word and the students run to tap the right card.</w:t>
            </w:r>
            <w:r w:rsidRPr="004F26E3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72F321A3" w14:textId="060F5B99" w:rsidR="004F26E3" w:rsidRPr="004F26E3" w:rsidRDefault="004F26E3" w:rsidP="004F26E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E5A36">
              <w:rPr>
                <w:rFonts w:eastAsiaTheme="minorHAnsi"/>
                <w:b/>
                <w:bCs/>
                <w:sz w:val="28"/>
                <w:szCs w:val="28"/>
              </w:rPr>
              <w:t>* Handicapped Ss: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</w:rPr>
              <w:t>listen and repeat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with teacher’s help.</w:t>
            </w:r>
            <w:r w:rsidRPr="004F26E3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745E5AAE" w14:textId="77777777" w:rsidR="004F26E3" w:rsidRPr="004F26E3" w:rsidRDefault="004F26E3" w:rsidP="00A16242">
            <w:pPr>
              <w:rPr>
                <w:b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color w:val="000000" w:themeColor="text1"/>
                <w:sz w:val="28"/>
                <w:szCs w:val="28"/>
              </w:rPr>
              <w:t>B. Listen and point. (8’)</w:t>
            </w:r>
          </w:p>
          <w:p w14:paraId="62C9B7C6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1. Pre- listening: Introduce the situation, point at each person/activity in the picture and have students call out the words.</w:t>
            </w:r>
          </w:p>
          <w:p w14:paraId="6F9C1CCA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2. While- listening: </w:t>
            </w:r>
          </w:p>
          <w:p w14:paraId="530966DF" w14:textId="77777777" w:rsidR="004F26E3" w:rsidRPr="004F26E3" w:rsidRDefault="004F26E3" w:rsidP="00A16242">
            <w:pPr>
              <w:numPr>
                <w:ilvl w:val="0"/>
                <w:numId w:val="6"/>
              </w:numPr>
              <w:spacing w:line="276" w:lineRule="auto"/>
              <w:ind w:hanging="178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Play audio and have students look at the picture.</w:t>
            </w:r>
          </w:p>
          <w:p w14:paraId="2ABC4BA9" w14:textId="77777777" w:rsidR="004F26E3" w:rsidRPr="004F26E3" w:rsidRDefault="004F26E3" w:rsidP="00A16242">
            <w:pPr>
              <w:numPr>
                <w:ilvl w:val="0"/>
                <w:numId w:val="6"/>
              </w:numPr>
              <w:ind w:leftChars="73" w:left="175" w:firstLineChars="26" w:firstLine="73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Demonstrate the activity by pointing at </w:t>
            </w:r>
            <w:r w:rsidRPr="004F26E3">
              <w:rPr>
                <w:rFonts w:eastAsia="MyriadPro-Regular"/>
                <w:sz w:val="28"/>
                <w:szCs w:val="28"/>
              </w:rPr>
              <w:t xml:space="preserve">the activities in the picture. </w:t>
            </w:r>
          </w:p>
          <w:p w14:paraId="14AF5349" w14:textId="77777777" w:rsidR="004F26E3" w:rsidRPr="004F26E3" w:rsidRDefault="004F26E3" w:rsidP="00A16242">
            <w:pPr>
              <w:numPr>
                <w:ilvl w:val="0"/>
                <w:numId w:val="7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rFonts w:eastAsia="MyriadPro-Regular"/>
                <w:sz w:val="28"/>
                <w:szCs w:val="28"/>
              </w:rPr>
              <w:lastRenderedPageBreak/>
              <w:t>While-listening: Play the audio again. Have students listen and repeat.</w:t>
            </w:r>
          </w:p>
          <w:p w14:paraId="251AD689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4. While-listening: Play audio again. Have students listen and point.</w:t>
            </w:r>
          </w:p>
          <w:p w14:paraId="11A51665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5. Post- listening: Point at each picture and have students call out the words again “run/ swim/ sing.”</w:t>
            </w:r>
          </w:p>
          <w:p w14:paraId="0558E541" w14:textId="77777777" w:rsidR="004F26E3" w:rsidRPr="004F26E3" w:rsidRDefault="004F26E3" w:rsidP="00A16242">
            <w:pPr>
              <w:numPr>
                <w:ilvl w:val="0"/>
                <w:numId w:val="8"/>
              </w:numPr>
              <w:rPr>
                <w:b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color w:val="000000" w:themeColor="text1"/>
                <w:sz w:val="28"/>
                <w:szCs w:val="28"/>
              </w:rPr>
              <w:t>Now, sing a song. (7’)</w:t>
            </w:r>
          </w:p>
          <w:p w14:paraId="3E5FA9CF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1.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Play audio and have students listen.</w:t>
            </w:r>
          </w:p>
          <w:p w14:paraId="770230B4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2.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Play audio and have students turn to page 68.</w:t>
            </w:r>
          </w:p>
          <w:p w14:paraId="2A1366AC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3. 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Play audio and have students sing the song as a whole class.</w:t>
            </w:r>
          </w:p>
          <w:p w14:paraId="722EED0C" w14:textId="77777777" w:rsid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4. Have some students sing in front of the class.</w:t>
            </w:r>
          </w:p>
          <w:p w14:paraId="4556A2EF" w14:textId="4ECA7842" w:rsidR="004F26E3" w:rsidRPr="004F26E3" w:rsidRDefault="004F26E3" w:rsidP="004F26E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E5A36">
              <w:rPr>
                <w:rFonts w:eastAsiaTheme="minorHAnsi"/>
                <w:b/>
                <w:bCs/>
                <w:sz w:val="28"/>
                <w:szCs w:val="28"/>
              </w:rPr>
              <w:t>* Handicapped Ss: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</w:rPr>
              <w:t xml:space="preserve">listen and </w:t>
            </w:r>
            <w:r>
              <w:rPr>
                <w:rFonts w:eastAsiaTheme="minorHAnsi"/>
                <w:sz w:val="28"/>
                <w:szCs w:val="28"/>
              </w:rPr>
              <w:t>point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with teacher’s help.</w:t>
            </w:r>
            <w:r w:rsidRPr="004F26E3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88" w:type="dxa"/>
          </w:tcPr>
          <w:p w14:paraId="27B58B7C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AB4D3A8" w14:textId="77777777" w:rsidR="004F26E3" w:rsidRPr="004F26E3" w:rsidRDefault="004F26E3" w:rsidP="00A16242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0628DC68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F26E3">
              <w:rPr>
                <w:sz w:val="28"/>
                <w:szCs w:val="28"/>
                <w:lang w:val="vi-VN"/>
              </w:rPr>
              <w:t xml:space="preserve">Teacher – whole </w:t>
            </w:r>
            <w:r w:rsidRPr="004F26E3">
              <w:rPr>
                <w:sz w:val="28"/>
                <w:szCs w:val="28"/>
                <w:lang w:val="vi-VN"/>
              </w:rPr>
              <w:lastRenderedPageBreak/>
              <w:t>class</w:t>
            </w:r>
            <w:r w:rsidRPr="004F26E3">
              <w:rPr>
                <w:sz w:val="28"/>
                <w:szCs w:val="28"/>
              </w:rPr>
              <w:t>/ individuals/ pair work/ group work</w:t>
            </w:r>
          </w:p>
          <w:p w14:paraId="689C255F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9529211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FBA66DF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D096AE7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D56FD5A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D4252F0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474BAF3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D34B633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A3E85A9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B9A9B02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53963CE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5B6CBFF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4F26E3">
              <w:rPr>
                <w:sz w:val="28"/>
                <w:szCs w:val="28"/>
                <w:lang w:val="vi-VN"/>
              </w:rPr>
              <w:t xml:space="preserve">Teacher – </w:t>
            </w:r>
            <w:r w:rsidRPr="004F26E3">
              <w:rPr>
                <w:sz w:val="28"/>
                <w:szCs w:val="28"/>
              </w:rPr>
              <w:t>students in group</w:t>
            </w:r>
            <w:r w:rsidRPr="004F26E3">
              <w:rPr>
                <w:sz w:val="28"/>
                <w:szCs w:val="28"/>
                <w:lang w:val="vi-VN"/>
              </w:rPr>
              <w:t>s</w:t>
            </w:r>
          </w:p>
          <w:p w14:paraId="30BCE0A3" w14:textId="77777777" w:rsidR="004F26E3" w:rsidRPr="004F26E3" w:rsidRDefault="004F26E3" w:rsidP="00A16242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9028F60" w14:textId="77777777" w:rsidR="004F26E3" w:rsidRPr="004F26E3" w:rsidRDefault="004F26E3" w:rsidP="00A16242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2433EA0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4F26E3">
              <w:rPr>
                <w:sz w:val="28"/>
                <w:szCs w:val="28"/>
                <w:lang w:val="vi-VN"/>
              </w:rPr>
              <w:t xml:space="preserve">Teacher – </w:t>
            </w:r>
            <w:r w:rsidRPr="004F26E3">
              <w:rPr>
                <w:sz w:val="28"/>
                <w:szCs w:val="28"/>
              </w:rPr>
              <w:t>students in group</w:t>
            </w:r>
            <w:r w:rsidRPr="004F26E3">
              <w:rPr>
                <w:sz w:val="28"/>
                <w:szCs w:val="28"/>
                <w:lang w:val="vi-VN"/>
              </w:rPr>
              <w:t>s</w:t>
            </w:r>
          </w:p>
          <w:p w14:paraId="78C6576A" w14:textId="77777777" w:rsidR="004F26E3" w:rsidRPr="004F26E3" w:rsidRDefault="004F26E3" w:rsidP="00A16242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C146ECC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6EB7A86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2C84E9A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4F26E3">
              <w:rPr>
                <w:sz w:val="28"/>
                <w:szCs w:val="28"/>
                <w:lang w:val="vi-VN"/>
              </w:rPr>
              <w:t>Teacher – whole class</w:t>
            </w:r>
          </w:p>
          <w:p w14:paraId="097C67AE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4A229E6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C2E0C0F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D917B6E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1391EF4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7653103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01606AC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80ADDDE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3EE8D07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1A5174B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57B523E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  <w:lang w:val="vi-VN"/>
              </w:rPr>
              <w:lastRenderedPageBreak/>
              <w:t>Teacher – whole class</w:t>
            </w:r>
            <w:r w:rsidRPr="004F26E3">
              <w:rPr>
                <w:sz w:val="28"/>
                <w:szCs w:val="28"/>
              </w:rPr>
              <w:t>/ students</w:t>
            </w:r>
          </w:p>
        </w:tc>
      </w:tr>
      <w:tr w:rsidR="004F26E3" w:rsidRPr="004F26E3" w14:paraId="6426619C" w14:textId="77777777" w:rsidTr="00A16242">
        <w:trPr>
          <w:trHeight w:val="3081"/>
          <w:jc w:val="center"/>
        </w:trPr>
        <w:tc>
          <w:tcPr>
            <w:tcW w:w="862" w:type="dxa"/>
            <w:vAlign w:val="center"/>
          </w:tcPr>
          <w:p w14:paraId="707F9E14" w14:textId="77777777" w:rsidR="004F26E3" w:rsidRPr="004F26E3" w:rsidRDefault="004F26E3" w:rsidP="00A16242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5’</w:t>
            </w:r>
          </w:p>
        </w:tc>
        <w:tc>
          <w:tcPr>
            <w:tcW w:w="7142" w:type="dxa"/>
          </w:tcPr>
          <w:p w14:paraId="6AE04C11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 xml:space="preserve"> (5’)</w:t>
            </w:r>
          </w:p>
          <w:p w14:paraId="39D30A1C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  <w:u w:val="single"/>
              </w:rPr>
            </w:pPr>
          </w:p>
          <w:p w14:paraId="7037973B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  <w:u w:val="single"/>
              </w:rPr>
              <w:t>Option 1:</w:t>
            </w:r>
            <w:r w:rsidRPr="004F26E3">
              <w:rPr>
                <w:color w:val="000000" w:themeColor="text1"/>
                <w:sz w:val="28"/>
                <w:szCs w:val="28"/>
              </w:rPr>
              <w:t xml:space="preserve"> Review. Listen and mime. </w:t>
            </w:r>
          </w:p>
          <w:p w14:paraId="1FB1A214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Have students stand up.</w:t>
            </w:r>
          </w:p>
          <w:p w14:paraId="7CA3A59D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Give commands “sing/run/swim”.</w:t>
            </w:r>
          </w:p>
          <w:p w14:paraId="2D157BC3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Students listen and mime the activities.</w:t>
            </w:r>
          </w:p>
          <w:p w14:paraId="2C39A7E8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Have a student play the role of the teacher and repeat the activity.</w:t>
            </w:r>
          </w:p>
          <w:p w14:paraId="3AEB2E5F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</w:p>
          <w:p w14:paraId="6B5ECA1A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  <w:u w:val="single"/>
              </w:rPr>
              <w:t>Option 2:</w:t>
            </w:r>
            <w:r w:rsidRPr="004F26E3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4F26E3">
              <w:rPr>
                <w:sz w:val="28"/>
                <w:szCs w:val="28"/>
              </w:rPr>
              <w:t xml:space="preserve">Play the game “Matching”. </w:t>
            </w:r>
          </w:p>
          <w:p w14:paraId="2E7C2E40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Write the words on the board. </w:t>
            </w:r>
          </w:p>
          <w:p w14:paraId="6D0708D1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Have students read the words on the board. </w:t>
            </w:r>
          </w:p>
          <w:p w14:paraId="41EA2346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Give students flashcards.</w:t>
            </w:r>
          </w:p>
          <w:p w14:paraId="4E581D41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Have students match the flashcards with the words on the board and call out the words.</w:t>
            </w:r>
          </w:p>
          <w:p w14:paraId="256724E0" w14:textId="77777777" w:rsidR="004F26E3" w:rsidRPr="004F26E3" w:rsidRDefault="004F26E3" w:rsidP="00A16242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</w:tcPr>
          <w:p w14:paraId="00FE6C30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B891380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4BDF9D5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 w:rsidRPr="004F26E3">
              <w:rPr>
                <w:color w:val="000000" w:themeColor="text1"/>
                <w:sz w:val="28"/>
                <w:szCs w:val="28"/>
              </w:rPr>
              <w:t>/ students</w:t>
            </w:r>
          </w:p>
          <w:p w14:paraId="572627A2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6DCB6816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2F6505F6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51A26C7B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4F26E3">
              <w:rPr>
                <w:color w:val="000000" w:themeColor="text1"/>
                <w:sz w:val="28"/>
                <w:szCs w:val="28"/>
              </w:rPr>
              <w:t>whole class/ students</w:t>
            </w:r>
          </w:p>
          <w:p w14:paraId="5F289AC6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33C693F1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F7B8E71" w14:textId="77777777" w:rsidR="004F26E3" w:rsidRPr="004F26E3" w:rsidRDefault="004F26E3" w:rsidP="004F26E3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321446B0" w14:textId="77777777" w:rsidR="004F26E3" w:rsidRPr="004F26E3" w:rsidRDefault="004F26E3" w:rsidP="004F26E3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4F26E3">
        <w:rPr>
          <w:b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48F74" wp14:editId="1BB00EFD">
                <wp:simplePos x="0" y="0"/>
                <wp:positionH relativeFrom="column">
                  <wp:posOffset>622300</wp:posOffset>
                </wp:positionH>
                <wp:positionV relativeFrom="paragraph">
                  <wp:posOffset>558800</wp:posOffset>
                </wp:positionV>
                <wp:extent cx="4356100" cy="0"/>
                <wp:effectExtent l="0" t="0" r="0" b="0"/>
                <wp:wrapNone/>
                <wp:docPr id="4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561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F4DFF8" id="Lin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pt,44pt" to="392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" strokeweight="1pt"/>
            </w:pict>
          </mc:Fallback>
        </mc:AlternateContent>
      </w:r>
      <w:r w:rsidRPr="004F26E3">
        <w:rPr>
          <w:color w:val="000000" w:themeColor="text1"/>
          <w:sz w:val="28"/>
          <w:szCs w:val="28"/>
          <w:u w:val="single"/>
        </w:rPr>
        <w:br w:type="page"/>
      </w:r>
    </w:p>
    <w:p w14:paraId="6179D38E" w14:textId="77777777" w:rsidR="004F26E3" w:rsidRPr="004F26E3" w:rsidRDefault="004F26E3" w:rsidP="004F26E3">
      <w:pPr>
        <w:tabs>
          <w:tab w:val="left" w:leader="dot" w:pos="9639"/>
        </w:tabs>
        <w:spacing w:line="276" w:lineRule="auto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lastRenderedPageBreak/>
        <w:t>Week:</w:t>
      </w:r>
      <w:r>
        <w:rPr>
          <w:b/>
          <w:bCs/>
          <w:color w:val="000000" w:themeColor="text1"/>
          <w:sz w:val="28"/>
          <w:szCs w:val="28"/>
        </w:rPr>
        <w:t>17</w:t>
      </w:r>
      <w:r w:rsidRPr="004F26E3">
        <w:rPr>
          <w:b/>
          <w:bCs/>
          <w:color w:val="000000" w:themeColor="text1"/>
          <w:sz w:val="28"/>
          <w:szCs w:val="28"/>
        </w:rPr>
        <w:t xml:space="preserve"> </w:t>
      </w:r>
      <w:r w:rsidRPr="004F26E3">
        <w:rPr>
          <w:color w:val="000000" w:themeColor="text1"/>
          <w:sz w:val="28"/>
          <w:szCs w:val="28"/>
        </w:rPr>
        <w:t xml:space="preserve">                                        </w:t>
      </w:r>
      <w:r>
        <w:rPr>
          <w:color w:val="000000" w:themeColor="text1"/>
          <w:sz w:val="28"/>
          <w:szCs w:val="28"/>
        </w:rPr>
        <w:t xml:space="preserve">               </w:t>
      </w:r>
      <w:r w:rsidRPr="004F26E3">
        <w:rPr>
          <w:color w:val="000000" w:themeColor="text1"/>
          <w:sz w:val="28"/>
          <w:szCs w:val="28"/>
        </w:rPr>
        <w:t xml:space="preserve"> </w:t>
      </w:r>
      <w:r w:rsidRPr="004F26E3">
        <w:rPr>
          <w:b/>
          <w:bCs/>
          <w:color w:val="000000" w:themeColor="text1"/>
          <w:sz w:val="28"/>
          <w:szCs w:val="28"/>
        </w:rPr>
        <w:t>Date of teaching</w:t>
      </w:r>
      <w:r>
        <w:rPr>
          <w:b/>
          <w:bCs/>
          <w:color w:val="000000" w:themeColor="text1"/>
          <w:sz w:val="28"/>
          <w:szCs w:val="28"/>
        </w:rPr>
        <w:t>: 24/12/2021</w:t>
      </w:r>
    </w:p>
    <w:p w14:paraId="19B5DCA9" w14:textId="046742DF" w:rsidR="004F26E3" w:rsidRPr="004F26E3" w:rsidRDefault="004F26E3" w:rsidP="004F26E3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 xml:space="preserve">Period: </w:t>
      </w:r>
      <w:r>
        <w:rPr>
          <w:b/>
          <w:bCs/>
          <w:color w:val="000000" w:themeColor="text1"/>
          <w:sz w:val="28"/>
          <w:szCs w:val="28"/>
        </w:rPr>
        <w:t>3</w:t>
      </w:r>
      <w:r>
        <w:rPr>
          <w:b/>
          <w:bCs/>
          <w:color w:val="000000" w:themeColor="text1"/>
          <w:sz w:val="28"/>
          <w:szCs w:val="28"/>
        </w:rPr>
        <w:t>8</w:t>
      </w:r>
      <w:r w:rsidRPr="004F26E3">
        <w:rPr>
          <w:b/>
          <w:bCs/>
          <w:color w:val="000000" w:themeColor="text1"/>
          <w:sz w:val="28"/>
          <w:szCs w:val="28"/>
        </w:rPr>
        <w:t xml:space="preserve">                                                </w:t>
      </w:r>
    </w:p>
    <w:p w14:paraId="70DEEC59" w14:textId="77777777" w:rsidR="004F26E3" w:rsidRPr="004F26E3" w:rsidRDefault="004F26E3" w:rsidP="004F26E3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UNIT</w:t>
      </w:r>
      <w:r w:rsidRPr="004F26E3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4F26E3">
        <w:rPr>
          <w:b/>
          <w:bCs/>
          <w:color w:val="000000" w:themeColor="text1"/>
          <w:sz w:val="28"/>
          <w:szCs w:val="28"/>
        </w:rPr>
        <w:t>6</w:t>
      </w:r>
      <w:r w:rsidRPr="004F26E3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4F26E3">
        <w:rPr>
          <w:b/>
          <w:bCs/>
          <w:color w:val="000000" w:themeColor="text1"/>
          <w:sz w:val="28"/>
          <w:szCs w:val="28"/>
        </w:rPr>
        <w:t>ACTIVITIES</w:t>
      </w:r>
    </w:p>
    <w:p w14:paraId="331E11F0" w14:textId="77777777" w:rsidR="004F26E3" w:rsidRPr="004F26E3" w:rsidRDefault="004F26E3" w:rsidP="004F26E3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Lesson 1</w:t>
      </w:r>
    </w:p>
    <w:p w14:paraId="39D8D34E" w14:textId="77777777" w:rsidR="004F26E3" w:rsidRPr="004F26E3" w:rsidRDefault="004F26E3" w:rsidP="004F26E3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4E2F1A9F" w14:textId="77777777" w:rsidR="004F26E3" w:rsidRPr="004F26E3" w:rsidRDefault="004F26E3" w:rsidP="004F26E3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I. Objectives:</w:t>
      </w:r>
    </w:p>
    <w:p w14:paraId="001D23F3" w14:textId="344BEABC" w:rsid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4F26E3">
        <w:rPr>
          <w:color w:val="000000" w:themeColor="text1"/>
          <w:sz w:val="28"/>
          <w:szCs w:val="28"/>
        </w:rPr>
        <w:tab/>
        <w:t xml:space="preserve">By the end of this lesson, students will be able to talk about their abilities. </w:t>
      </w:r>
    </w:p>
    <w:p w14:paraId="5F78F51A" w14:textId="0A471887" w:rsidR="004F26E3" w:rsidRPr="004F26E3" w:rsidRDefault="004F26E3" w:rsidP="004F26E3">
      <w:pPr>
        <w:spacing w:line="276" w:lineRule="auto"/>
        <w:rPr>
          <w:b/>
          <w:bCs/>
          <w:sz w:val="28"/>
          <w:szCs w:val="28"/>
        </w:rPr>
      </w:pPr>
      <w:r w:rsidRPr="005E5A36">
        <w:rPr>
          <w:rFonts w:eastAsiaTheme="minorHAnsi"/>
          <w:b/>
          <w:bCs/>
          <w:sz w:val="28"/>
          <w:szCs w:val="28"/>
        </w:rPr>
        <w:t>* Handicapped Ss:</w:t>
      </w:r>
      <w:r w:rsidRPr="00356D92">
        <w:rPr>
          <w:rFonts w:eastAsiaTheme="minorHAnsi"/>
          <w:sz w:val="28"/>
          <w:szCs w:val="28"/>
        </w:rPr>
        <w:t xml:space="preserve"> At the end of the lesson Ss will be able to </w:t>
      </w:r>
      <w:r w:rsidRPr="004F26E3">
        <w:rPr>
          <w:color w:val="000000" w:themeColor="text1"/>
          <w:sz w:val="28"/>
          <w:szCs w:val="28"/>
        </w:rPr>
        <w:t>talk about their abilities</w:t>
      </w:r>
      <w:r w:rsidRPr="00356D92">
        <w:rPr>
          <w:rFonts w:eastAsiaTheme="minorHAnsi"/>
          <w:sz w:val="28"/>
          <w:szCs w:val="28"/>
        </w:rPr>
        <w:t xml:space="preserve"> with teacher’s help.</w:t>
      </w:r>
    </w:p>
    <w:p w14:paraId="78F8E11D" w14:textId="77777777" w:rsidR="004F26E3" w:rsidRPr="004F26E3" w:rsidRDefault="004F26E3" w:rsidP="004F26E3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II. Teaching aids:</w:t>
      </w:r>
    </w:p>
    <w:p w14:paraId="7EE10C72" w14:textId="77777777" w:rsidR="004F26E3" w:rsidRPr="004F26E3" w:rsidRDefault="004F26E3" w:rsidP="004F26E3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4F26E3">
        <w:rPr>
          <w:color w:val="000000" w:themeColor="text1"/>
          <w:sz w:val="28"/>
          <w:szCs w:val="28"/>
        </w:rPr>
        <w:t xml:space="preserve"> student book and teacher’s book,</w:t>
      </w:r>
      <w:r w:rsidRPr="004F26E3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4F26E3">
        <w:rPr>
          <w:color w:val="000000" w:themeColor="text1"/>
          <w:sz w:val="28"/>
          <w:szCs w:val="28"/>
        </w:rPr>
        <w:t>.</w:t>
      </w:r>
    </w:p>
    <w:p w14:paraId="1AA763D5" w14:textId="77777777" w:rsidR="004F26E3" w:rsidRP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4F26E3">
        <w:rPr>
          <w:color w:val="000000" w:themeColor="text1"/>
          <w:sz w:val="28"/>
          <w:szCs w:val="28"/>
        </w:rPr>
        <w:t xml:space="preserve"> Student book, notebooks, workbook.</w:t>
      </w:r>
    </w:p>
    <w:p w14:paraId="22ADA3F1" w14:textId="77777777" w:rsidR="004F26E3" w:rsidRPr="004F26E3" w:rsidRDefault="004F26E3" w:rsidP="004F26E3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</w:rPr>
        <w:t>III. Languages focus:</w:t>
      </w:r>
    </w:p>
    <w:p w14:paraId="7A772BEA" w14:textId="77777777" w:rsidR="004F26E3" w:rsidRP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4F26E3">
        <w:rPr>
          <w:b/>
          <w:bCs/>
          <w:color w:val="000000" w:themeColor="text1"/>
          <w:sz w:val="28"/>
          <w:szCs w:val="28"/>
          <w:lang w:val="it-IT"/>
        </w:rPr>
        <w:tab/>
        <w:t>Vocabulary:</w:t>
      </w:r>
      <w:r w:rsidRPr="004F26E3">
        <w:rPr>
          <w:color w:val="000000" w:themeColor="text1"/>
          <w:sz w:val="28"/>
          <w:szCs w:val="28"/>
          <w:lang w:val="it-IT"/>
        </w:rPr>
        <w:t xml:space="preserve"> </w:t>
      </w:r>
      <w:r w:rsidRPr="004F26E3">
        <w:rPr>
          <w:color w:val="000000" w:themeColor="text1"/>
          <w:sz w:val="28"/>
          <w:szCs w:val="28"/>
        </w:rPr>
        <w:t>swim, sing, run.</w:t>
      </w:r>
    </w:p>
    <w:p w14:paraId="48DCA844" w14:textId="77777777" w:rsidR="004F26E3" w:rsidRPr="004F26E3" w:rsidRDefault="004F26E3" w:rsidP="004F26E3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  <w:lang w:val="fr-FR"/>
        </w:rPr>
      </w:pPr>
      <w:r w:rsidRPr="004F26E3">
        <w:rPr>
          <w:b/>
          <w:bCs/>
          <w:color w:val="000000" w:themeColor="text1"/>
          <w:sz w:val="28"/>
          <w:szCs w:val="28"/>
          <w:lang w:val="fr-FR"/>
        </w:rPr>
        <w:tab/>
        <w:t>Structures:</w:t>
      </w:r>
      <w:r w:rsidRPr="004F26E3">
        <w:rPr>
          <w:color w:val="000000" w:themeColor="text1"/>
          <w:sz w:val="28"/>
          <w:szCs w:val="28"/>
          <w:lang w:val="fr-FR"/>
        </w:rPr>
        <w:t xml:space="preserve"> </w:t>
      </w:r>
    </w:p>
    <w:p w14:paraId="54302712" w14:textId="77777777" w:rsidR="004F26E3" w:rsidRPr="004F26E3" w:rsidRDefault="004F26E3" w:rsidP="004F26E3">
      <w:pPr>
        <w:numPr>
          <w:ilvl w:val="0"/>
          <w:numId w:val="12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  <w:u w:val="single"/>
          <w:lang w:val="vi-VN"/>
        </w:rPr>
      </w:pPr>
      <w:r w:rsidRPr="004F26E3">
        <w:rPr>
          <w:color w:val="000000" w:themeColor="text1"/>
          <w:sz w:val="28"/>
          <w:szCs w:val="28"/>
        </w:rPr>
        <w:t>I can (run).</w:t>
      </w:r>
    </w:p>
    <w:p w14:paraId="5657CCBB" w14:textId="77777777" w:rsidR="004F26E3" w:rsidRPr="004F26E3" w:rsidRDefault="004F26E3" w:rsidP="004F26E3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  <w:r w:rsidRPr="004F26E3">
        <w:rPr>
          <w:b/>
          <w:bCs/>
          <w:color w:val="000000" w:themeColor="text1"/>
          <w:sz w:val="28"/>
          <w:szCs w:val="28"/>
        </w:rPr>
        <w:t>IV. Procedures:</w:t>
      </w:r>
    </w:p>
    <w:p w14:paraId="0156110E" w14:textId="77777777" w:rsidR="004F26E3" w:rsidRPr="004F26E3" w:rsidRDefault="004F26E3" w:rsidP="004F26E3">
      <w:pPr>
        <w:spacing w:line="276" w:lineRule="auto"/>
        <w:ind w:left="360"/>
        <w:rPr>
          <w:color w:val="000000" w:themeColor="text1"/>
          <w:sz w:val="28"/>
          <w:szCs w:val="28"/>
          <w:u w:val="single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1788"/>
      </w:tblGrid>
      <w:tr w:rsidR="004F26E3" w:rsidRPr="004F26E3" w14:paraId="17BA3E5B" w14:textId="77777777" w:rsidTr="00A16242">
        <w:trPr>
          <w:jc w:val="center"/>
        </w:trPr>
        <w:tc>
          <w:tcPr>
            <w:tcW w:w="862" w:type="dxa"/>
            <w:vAlign w:val="center"/>
          </w:tcPr>
          <w:p w14:paraId="5DD907DF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6A0FE248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788" w:type="dxa"/>
            <w:vAlign w:val="center"/>
          </w:tcPr>
          <w:p w14:paraId="7E68DB83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4F26E3" w:rsidRPr="004F26E3" w14:paraId="3E8E673B" w14:textId="77777777" w:rsidTr="00A16242">
        <w:trPr>
          <w:trHeight w:val="2929"/>
          <w:jc w:val="center"/>
        </w:trPr>
        <w:tc>
          <w:tcPr>
            <w:tcW w:w="862" w:type="dxa"/>
            <w:vAlign w:val="center"/>
          </w:tcPr>
          <w:p w14:paraId="5EF6F602" w14:textId="77777777" w:rsidR="004F26E3" w:rsidRPr="004F26E3" w:rsidRDefault="004F26E3" w:rsidP="00A16242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5</w:t>
            </w: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</w:tcPr>
          <w:p w14:paraId="43489978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 xml:space="preserve"> &amp; Review</w:t>
            </w:r>
          </w:p>
          <w:p w14:paraId="53347C44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F26E3">
              <w:rPr>
                <w:rFonts w:eastAsia="SimSun"/>
                <w:i/>
                <w:iCs/>
                <w:color w:val="000000" w:themeColor="text1"/>
                <w:sz w:val="28"/>
                <w:szCs w:val="28"/>
              </w:rPr>
              <w:t xml:space="preserve">This step can be skipped when periods 1 and 2 are taught in only </w:t>
            </w:r>
            <w:r w:rsidRPr="004F26E3">
              <w:rPr>
                <w:rFonts w:eastAsia="SimSun"/>
                <w:i/>
                <w:iCs/>
                <w:color w:val="000000" w:themeColor="text1"/>
                <w:sz w:val="28"/>
                <w:szCs w:val="28"/>
                <w:u w:val="single"/>
              </w:rPr>
              <w:t>ONE</w:t>
            </w:r>
            <w:r w:rsidRPr="004F26E3">
              <w:rPr>
                <w:rFonts w:eastAsia="SimSun"/>
                <w:i/>
                <w:iCs/>
                <w:color w:val="000000" w:themeColor="text1"/>
                <w:sz w:val="28"/>
                <w:szCs w:val="28"/>
              </w:rPr>
              <w:t xml:space="preserve"> session.</w:t>
            </w:r>
            <w:r w:rsidRPr="004F26E3"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</w:p>
          <w:p w14:paraId="1F901738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- </w:t>
            </w:r>
            <w:r w:rsidRPr="004F26E3">
              <w:rPr>
                <w:sz w:val="28"/>
                <w:szCs w:val="28"/>
                <w:u w:val="single"/>
              </w:rPr>
              <w:t>Option 1:</w:t>
            </w:r>
            <w:r w:rsidRPr="004F26E3">
              <w:rPr>
                <w:sz w:val="28"/>
                <w:szCs w:val="28"/>
              </w:rPr>
              <w:t xml:space="preserve"> Review. Play the game “Lips read”. </w:t>
            </w:r>
          </w:p>
          <w:p w14:paraId="75D78300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Teacher says a word or a sentence silently.</w:t>
            </w:r>
          </w:p>
          <w:p w14:paraId="67C99806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Students say that word or that sentence loudly.</w:t>
            </w:r>
          </w:p>
          <w:p w14:paraId="3BDA164A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Have other students take turns playing the role of the teacher.</w:t>
            </w:r>
          </w:p>
          <w:p w14:paraId="3895F53E" w14:textId="77777777" w:rsidR="004F26E3" w:rsidRPr="004F26E3" w:rsidRDefault="004F26E3" w:rsidP="00A16242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</w:p>
          <w:p w14:paraId="6BEE15A0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4F26E3">
              <w:rPr>
                <w:color w:val="000000" w:themeColor="text1"/>
                <w:sz w:val="28"/>
                <w:szCs w:val="28"/>
                <w:u w:val="single"/>
              </w:rPr>
              <w:t>Option 2:</w:t>
            </w:r>
            <w:r w:rsidRPr="004F26E3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4F26E3">
              <w:rPr>
                <w:sz w:val="28"/>
                <w:szCs w:val="28"/>
              </w:rPr>
              <w:t xml:space="preserve">Sing. </w:t>
            </w:r>
          </w:p>
          <w:p w14:paraId="27C08D9E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Play audio Part C and have students sing the song.</w:t>
            </w:r>
          </w:p>
          <w:p w14:paraId="2105AEDB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Have some students sing in front of the class.</w:t>
            </w:r>
          </w:p>
          <w:p w14:paraId="7211D3D5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</w:tcPr>
          <w:p w14:paraId="30F88F23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A97F5D3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2BE7DC3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0EB8113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 w:rsidRPr="004F26E3">
              <w:rPr>
                <w:color w:val="000000" w:themeColor="text1"/>
                <w:sz w:val="28"/>
                <w:szCs w:val="28"/>
              </w:rPr>
              <w:t>/ students</w:t>
            </w:r>
          </w:p>
          <w:p w14:paraId="05C38A93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9A7E69F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9472498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4F26E3">
              <w:rPr>
                <w:color w:val="000000" w:themeColor="text1"/>
                <w:sz w:val="28"/>
                <w:szCs w:val="28"/>
              </w:rPr>
              <w:t>whole class</w:t>
            </w:r>
          </w:p>
          <w:p w14:paraId="3953DC52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1380E6D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</w:tc>
      </w:tr>
      <w:tr w:rsidR="004F26E3" w:rsidRPr="004F26E3" w14:paraId="2557619B" w14:textId="77777777" w:rsidTr="00A16242">
        <w:trPr>
          <w:trHeight w:val="2424"/>
          <w:jc w:val="center"/>
        </w:trPr>
        <w:tc>
          <w:tcPr>
            <w:tcW w:w="862" w:type="dxa"/>
            <w:vAlign w:val="center"/>
          </w:tcPr>
          <w:p w14:paraId="781B1108" w14:textId="77777777" w:rsidR="004F26E3" w:rsidRPr="004F26E3" w:rsidRDefault="004F26E3" w:rsidP="00A16242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2</w:t>
            </w:r>
            <w:r w:rsidRPr="004F26E3">
              <w:rPr>
                <w:color w:val="000000" w:themeColor="text1"/>
                <w:sz w:val="28"/>
                <w:szCs w:val="28"/>
              </w:rPr>
              <w:t>5</w:t>
            </w: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</w:tcPr>
          <w:p w14:paraId="41694E80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7FF5623B" w14:textId="77777777" w:rsidR="004F26E3" w:rsidRPr="004F26E3" w:rsidRDefault="004F26E3" w:rsidP="00A16242">
            <w:pPr>
              <w:numPr>
                <w:ilvl w:val="0"/>
                <w:numId w:val="13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>Point and say. (10’)</w:t>
            </w:r>
          </w:p>
          <w:p w14:paraId="03C67A8E" w14:textId="77777777" w:rsidR="004F26E3" w:rsidRPr="004F26E3" w:rsidRDefault="004F26E3" w:rsidP="00A1624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 xml:space="preserve">Practice </w:t>
            </w:r>
            <w:r w:rsidRPr="004F26E3">
              <w:rPr>
                <w:i/>
                <w:iCs/>
                <w:color w:val="000000" w:themeColor="text1"/>
                <w:sz w:val="28"/>
                <w:szCs w:val="28"/>
              </w:rPr>
              <w:t>(optional)</w:t>
            </w:r>
          </w:p>
          <w:p w14:paraId="70585CA5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1.  Show a ﬂashcard to the class.</w:t>
            </w:r>
          </w:p>
          <w:p w14:paraId="08E71597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2.  Have students practice the structure using the new word.</w:t>
            </w:r>
          </w:p>
          <w:p w14:paraId="2433E7D9" w14:textId="77777777" w:rsidR="004F26E3" w:rsidRPr="004F26E3" w:rsidRDefault="004F26E3" w:rsidP="00A16242">
            <w:pPr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3.  Repeat with other flashcards.</w:t>
            </w:r>
          </w:p>
          <w:p w14:paraId="765226D4" w14:textId="77777777" w:rsidR="004F26E3" w:rsidRPr="004F26E3" w:rsidRDefault="004F26E3" w:rsidP="00A16242">
            <w:pPr>
              <w:ind w:firstLine="300"/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>e.g. (Teacher shows the ﬂashcard "run")</w:t>
            </w:r>
          </w:p>
          <w:p w14:paraId="48A8794B" w14:textId="77777777" w:rsidR="004F26E3" w:rsidRPr="004F26E3" w:rsidRDefault="004F26E3" w:rsidP="00A16242">
            <w:pPr>
              <w:ind w:firstLine="300"/>
              <w:rPr>
                <w:sz w:val="28"/>
                <w:szCs w:val="28"/>
              </w:rPr>
            </w:pPr>
            <w:r w:rsidRPr="004F26E3">
              <w:rPr>
                <w:sz w:val="28"/>
                <w:szCs w:val="28"/>
              </w:rPr>
              <w:t xml:space="preserve">•  Class: “I can run.” </w:t>
            </w:r>
          </w:p>
          <w:p w14:paraId="024209D7" w14:textId="77777777" w:rsidR="004F26E3" w:rsidRPr="004F26E3" w:rsidRDefault="004F26E3" w:rsidP="00A1624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</w:rPr>
              <w:t>Point and say:</w:t>
            </w:r>
          </w:p>
          <w:p w14:paraId="3A803D8B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1.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Divide the class into pairs.</w:t>
            </w:r>
          </w:p>
          <w:p w14:paraId="64C5DF6E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2.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Have Student A point to the pictures and Student B say “I can swim…”.</w:t>
            </w:r>
          </w:p>
          <w:p w14:paraId="161958F4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3.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Swap roles and repeat.</w:t>
            </w:r>
          </w:p>
          <w:p w14:paraId="657641E2" w14:textId="77777777" w:rsidR="004F26E3" w:rsidRPr="004F26E3" w:rsidRDefault="004F26E3" w:rsidP="00A16242">
            <w:pPr>
              <w:rPr>
                <w:rFonts w:eastAsia="MyriadPro-Regular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4.  Afterwards, have some pairs demonstrate the activity in front of the class.</w:t>
            </w:r>
          </w:p>
          <w:p w14:paraId="04CA729E" w14:textId="0CC4A155" w:rsidR="004F26E3" w:rsidRPr="004F26E3" w:rsidRDefault="00431F03" w:rsidP="00A16242">
            <w:pPr>
              <w:ind w:firstLine="300"/>
              <w:rPr>
                <w:color w:val="000000" w:themeColor="text1"/>
                <w:sz w:val="28"/>
                <w:szCs w:val="28"/>
              </w:rPr>
            </w:pPr>
            <w:r w:rsidRPr="005E5A36">
              <w:rPr>
                <w:rFonts w:eastAsiaTheme="minorHAnsi"/>
                <w:b/>
                <w:bCs/>
                <w:sz w:val="28"/>
                <w:szCs w:val="28"/>
              </w:rPr>
              <w:t>* Handicapped Ss: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</w:rPr>
              <w:t>point</w:t>
            </w:r>
            <w:r>
              <w:rPr>
                <w:rFonts w:eastAsiaTheme="minorHAnsi"/>
                <w:sz w:val="28"/>
                <w:szCs w:val="28"/>
              </w:rPr>
              <w:t xml:space="preserve"> and say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with teacher’s help.</w:t>
            </w:r>
          </w:p>
          <w:p w14:paraId="659BC002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color w:val="000000" w:themeColor="text1"/>
                <w:sz w:val="28"/>
                <w:szCs w:val="28"/>
              </w:rPr>
              <w:t>E- Play the “Pretend” game (10’)</w:t>
            </w:r>
          </w:p>
          <w:p w14:paraId="2321F7CD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1.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Have students look at the example.</w:t>
            </w:r>
          </w:p>
          <w:p w14:paraId="692C3C9A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2.  Have one student come to the front of the class.</w:t>
            </w:r>
          </w:p>
          <w:p w14:paraId="611DC493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3.  Have that student do an action silently.</w:t>
            </w:r>
          </w:p>
          <w:p w14:paraId="4E0B1311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4.</w:t>
            </w:r>
            <w:r w:rsidRPr="004F26E3">
              <w:rPr>
                <w:color w:val="000000" w:themeColor="text1"/>
                <w:sz w:val="28"/>
                <w:szCs w:val="28"/>
              </w:rPr>
              <w:tab/>
              <w:t>Have other students try to guess the action.</w:t>
            </w:r>
          </w:p>
          <w:p w14:paraId="19E760F3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5.  Have students work in pairs, one does actions and the other guesses. Then have them swap roles and repeat.</w:t>
            </w:r>
          </w:p>
          <w:p w14:paraId="5C7F01B9" w14:textId="77777777" w:rsidR="004F26E3" w:rsidRPr="004F26E3" w:rsidRDefault="004F26E3" w:rsidP="00A16242">
            <w:pPr>
              <w:ind w:left="280" w:hangingChars="100" w:hanging="280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6.  Afterwards, have some pairs demonstrate the activity in front of the class.</w:t>
            </w:r>
          </w:p>
          <w:p w14:paraId="0F71FFEF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</w:p>
          <w:p w14:paraId="2374329E" w14:textId="77777777" w:rsidR="004F26E3" w:rsidRPr="004F26E3" w:rsidRDefault="004F26E3" w:rsidP="00A16242">
            <w:pPr>
              <w:rPr>
                <w:b/>
                <w:color w:val="000000" w:themeColor="text1"/>
                <w:sz w:val="28"/>
                <w:szCs w:val="28"/>
              </w:rPr>
            </w:pPr>
            <w:r w:rsidRPr="004F26E3">
              <w:rPr>
                <w:b/>
                <w:color w:val="000000" w:themeColor="text1"/>
                <w:sz w:val="28"/>
                <w:szCs w:val="28"/>
              </w:rPr>
              <w:t>Activity: (5’) (</w:t>
            </w:r>
            <w:r w:rsidRPr="004F26E3">
              <w:rPr>
                <w:b/>
                <w:i/>
                <w:color w:val="000000" w:themeColor="text1"/>
                <w:sz w:val="28"/>
                <w:szCs w:val="28"/>
              </w:rPr>
              <w:t>optional</w:t>
            </w:r>
            <w:r w:rsidRPr="004F26E3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14:paraId="3BC6931E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1.  Have students work in pairs and talk about the things they can do.</w:t>
            </w:r>
          </w:p>
          <w:p w14:paraId="4C06B6D2" w14:textId="77777777" w:rsidR="004F26E3" w:rsidRPr="004F26E3" w:rsidRDefault="004F26E3" w:rsidP="00A16242">
            <w:pPr>
              <w:pStyle w:val="ListParagraph"/>
              <w:ind w:left="0"/>
              <w:rPr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2.  Have some students demonstrate the activity in front of the class.</w:t>
            </w:r>
          </w:p>
          <w:p w14:paraId="38A076B9" w14:textId="77777777" w:rsidR="004F26E3" w:rsidRPr="004F26E3" w:rsidRDefault="004F26E3" w:rsidP="00A16242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</w:tcPr>
          <w:p w14:paraId="7EF76847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4685A29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257C629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</w:p>
          <w:p w14:paraId="5C5A090E" w14:textId="77777777" w:rsidR="004F26E3" w:rsidRPr="004F26E3" w:rsidRDefault="004F26E3" w:rsidP="00A16242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051A4916" w14:textId="77777777" w:rsidR="004F26E3" w:rsidRPr="004F26E3" w:rsidRDefault="004F26E3" w:rsidP="00A16242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5C729327" w14:textId="77777777" w:rsidR="004F26E3" w:rsidRPr="004F26E3" w:rsidRDefault="004F26E3" w:rsidP="00A16242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28427EB" w14:textId="77777777" w:rsidR="004F26E3" w:rsidRPr="004F26E3" w:rsidRDefault="004F26E3" w:rsidP="00A16242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4F26E3">
              <w:rPr>
                <w:color w:val="000000" w:themeColor="text1"/>
                <w:sz w:val="28"/>
                <w:szCs w:val="28"/>
              </w:rPr>
              <w:t>students in pairs</w:t>
            </w:r>
          </w:p>
          <w:p w14:paraId="12FC39AA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13CF9AF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B43A0FD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C83F1D5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CE1761B" w14:textId="77777777" w:rsidR="004F26E3" w:rsidRPr="004F26E3" w:rsidRDefault="004F26E3" w:rsidP="00A16242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07CE238" w14:textId="77777777" w:rsidR="004F26E3" w:rsidRPr="004F26E3" w:rsidRDefault="004F26E3" w:rsidP="00A1624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Teacher - students &amp; students/ students in pairs</w:t>
            </w:r>
          </w:p>
          <w:p w14:paraId="71FF5449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B515B78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B2EFA9D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45121CA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78A2A88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A8E8FAE" w14:textId="77777777" w:rsidR="004F26E3" w:rsidRPr="004F26E3" w:rsidRDefault="004F26E3" w:rsidP="00A1624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Teacher- students in pairs/ individuals</w:t>
            </w:r>
          </w:p>
          <w:p w14:paraId="1A2ACBD2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6DA074F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4F26E3" w:rsidRPr="004F26E3" w14:paraId="42435A54" w14:textId="77777777" w:rsidTr="00A16242">
        <w:trPr>
          <w:trHeight w:val="2424"/>
          <w:jc w:val="center"/>
        </w:trPr>
        <w:tc>
          <w:tcPr>
            <w:tcW w:w="862" w:type="dxa"/>
            <w:vAlign w:val="center"/>
          </w:tcPr>
          <w:p w14:paraId="24482D2F" w14:textId="77777777" w:rsidR="004F26E3" w:rsidRPr="004F26E3" w:rsidRDefault="004F26E3" w:rsidP="00A16242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5’</w:t>
            </w:r>
          </w:p>
        </w:tc>
        <w:tc>
          <w:tcPr>
            <w:tcW w:w="7142" w:type="dxa"/>
          </w:tcPr>
          <w:p w14:paraId="7FFA2E8D" w14:textId="77777777" w:rsidR="004F26E3" w:rsidRPr="004F26E3" w:rsidRDefault="004F26E3" w:rsidP="00A16242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3BD8C631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4F26E3">
              <w:rPr>
                <w:color w:val="000000" w:themeColor="text1"/>
                <w:sz w:val="28"/>
                <w:szCs w:val="28"/>
                <w:u w:val="single"/>
              </w:rPr>
              <w:t>Option 1:</w:t>
            </w:r>
            <w:r w:rsidRPr="004F26E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F26E3">
              <w:rPr>
                <w:sz w:val="28"/>
                <w:szCs w:val="28"/>
              </w:rPr>
              <w:t xml:space="preserve">Review. </w:t>
            </w:r>
            <w:r w:rsidRPr="004F26E3">
              <w:rPr>
                <w:color w:val="000000" w:themeColor="text1"/>
                <w:sz w:val="28"/>
                <w:szCs w:val="28"/>
              </w:rPr>
              <w:t xml:space="preserve">Play the game “Listen and point”. </w:t>
            </w:r>
          </w:p>
          <w:p w14:paraId="06382018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Write the vocabulary + structures in different areas on the board. </w:t>
            </w:r>
          </w:p>
          <w:p w14:paraId="3233E77A" w14:textId="6E6DFCA3" w:rsidR="004F26E3" w:rsidRPr="00431F0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Teacher says a word or a sentence (written on the board)</w:t>
            </w:r>
          </w:p>
          <w:p w14:paraId="0C81F35A" w14:textId="70617A2A" w:rsidR="00431F03" w:rsidRPr="004F26E3" w:rsidRDefault="00431F03" w:rsidP="00431F03">
            <w:pPr>
              <w:pStyle w:val="ListParagraph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5E5A36">
              <w:rPr>
                <w:rFonts w:eastAsiaTheme="minorHAnsi"/>
                <w:b/>
                <w:bCs/>
                <w:sz w:val="28"/>
                <w:szCs w:val="28"/>
              </w:rPr>
              <w:lastRenderedPageBreak/>
              <w:t>* Handicapped Ss: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</w:rPr>
              <w:t>listen and point</w:t>
            </w:r>
            <w:r w:rsidRPr="00356D92">
              <w:rPr>
                <w:rFonts w:eastAsiaTheme="minorHAnsi"/>
                <w:sz w:val="28"/>
                <w:szCs w:val="28"/>
              </w:rPr>
              <w:t xml:space="preserve"> with teacher’s help.</w:t>
            </w:r>
          </w:p>
          <w:p w14:paraId="0C43F3FD" w14:textId="77777777" w:rsidR="004F26E3" w:rsidRPr="004F26E3" w:rsidRDefault="004F26E3" w:rsidP="00A16242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Students use their fingers to point at the word or the sentence on the board and say it loudly.</w:t>
            </w:r>
          </w:p>
          <w:p w14:paraId="25F3DB06" w14:textId="77777777" w:rsidR="004F26E3" w:rsidRPr="004F26E3" w:rsidRDefault="004F26E3" w:rsidP="00A16242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</w:p>
          <w:p w14:paraId="17262BCE" w14:textId="77777777" w:rsidR="004F26E3" w:rsidRPr="004F26E3" w:rsidRDefault="004F26E3" w:rsidP="00A16242">
            <w:pPr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4F26E3">
              <w:rPr>
                <w:color w:val="000000" w:themeColor="text1"/>
                <w:sz w:val="28"/>
                <w:szCs w:val="28"/>
                <w:u w:val="single"/>
              </w:rPr>
              <w:t>Option 2:</w:t>
            </w:r>
            <w:r w:rsidRPr="004F26E3">
              <w:rPr>
                <w:color w:val="000000" w:themeColor="text1"/>
                <w:sz w:val="28"/>
                <w:szCs w:val="28"/>
              </w:rPr>
              <w:t xml:space="preserve"> Review. Play the game “Flash look and say”. </w:t>
            </w:r>
          </w:p>
          <w:p w14:paraId="2E6B4146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Teacher shows a flashcard quickly.</w:t>
            </w:r>
          </w:p>
          <w:p w14:paraId="63B3E030" w14:textId="77777777" w:rsidR="004F26E3" w:rsidRPr="004F26E3" w:rsidRDefault="004F26E3" w:rsidP="00A16242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Students say that word or a sentence, using “I can…” .</w:t>
            </w:r>
          </w:p>
          <w:p w14:paraId="06AC6F67" w14:textId="77777777" w:rsidR="004F26E3" w:rsidRPr="004F26E3" w:rsidRDefault="004F26E3" w:rsidP="00A16242">
            <w:pPr>
              <w:tabs>
                <w:tab w:val="left" w:pos="480"/>
              </w:tabs>
              <w:ind w:left="240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788" w:type="dxa"/>
          </w:tcPr>
          <w:p w14:paraId="203A6D5B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7C81F29A" w14:textId="77777777" w:rsidR="004F26E3" w:rsidRPr="004F26E3" w:rsidRDefault="004F26E3" w:rsidP="00A1624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t>Teacher - students</w:t>
            </w:r>
          </w:p>
          <w:p w14:paraId="20450724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132FBA09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2900A976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1971E491" w14:textId="77777777" w:rsidR="004F26E3" w:rsidRPr="004F26E3" w:rsidRDefault="004F26E3" w:rsidP="00A16242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415A5A34" w14:textId="77777777" w:rsidR="004F26E3" w:rsidRPr="004F26E3" w:rsidRDefault="004F26E3" w:rsidP="00A1624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4F26E3">
              <w:rPr>
                <w:color w:val="000000" w:themeColor="text1"/>
                <w:sz w:val="28"/>
                <w:szCs w:val="28"/>
              </w:rPr>
              <w:lastRenderedPageBreak/>
              <w:t>Teacher - whole class</w:t>
            </w:r>
          </w:p>
        </w:tc>
      </w:tr>
    </w:tbl>
    <w:p w14:paraId="2CED0F66" w14:textId="77777777" w:rsidR="004F26E3" w:rsidRPr="004F26E3" w:rsidRDefault="004F26E3" w:rsidP="004F26E3">
      <w:pPr>
        <w:rPr>
          <w:color w:val="000000" w:themeColor="text1"/>
          <w:sz w:val="28"/>
          <w:szCs w:val="28"/>
        </w:rPr>
      </w:pPr>
    </w:p>
    <w:p w14:paraId="0E064D60" w14:textId="77777777" w:rsidR="003D37BF" w:rsidRPr="004F26E3" w:rsidRDefault="003D37BF">
      <w:pPr>
        <w:rPr>
          <w:sz w:val="28"/>
          <w:szCs w:val="28"/>
        </w:rPr>
      </w:pPr>
    </w:p>
    <w:sectPr w:rsidR="003D37BF" w:rsidRPr="004F26E3" w:rsidSect="00653D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panose1 w:val="020B0503030403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86AA79"/>
    <w:multiLevelType w:val="singleLevel"/>
    <w:tmpl w:val="A186AA7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1" w15:restartNumberingAfterBreak="0">
    <w:nsid w:val="E62A259D"/>
    <w:multiLevelType w:val="singleLevel"/>
    <w:tmpl w:val="E62A259D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1302A04"/>
    <w:multiLevelType w:val="multilevel"/>
    <w:tmpl w:val="01302A0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B75E"/>
    <w:multiLevelType w:val="singleLevel"/>
    <w:tmpl w:val="1BEEB75E"/>
    <w:lvl w:ilvl="0">
      <w:start w:val="3"/>
      <w:numFmt w:val="upperLetter"/>
      <w:suff w:val="space"/>
      <w:lvlText w:val="%1."/>
      <w:lvlJc w:val="left"/>
    </w:lvl>
  </w:abstractNum>
  <w:abstractNum w:abstractNumId="5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9177B"/>
    <w:multiLevelType w:val="multilevel"/>
    <w:tmpl w:val="2F59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D21EE"/>
    <w:multiLevelType w:val="multilevel"/>
    <w:tmpl w:val="309D2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060EED"/>
    <w:multiLevelType w:val="hybridMultilevel"/>
    <w:tmpl w:val="EFFC1E52"/>
    <w:lvl w:ilvl="0" w:tplc="00A8971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72C2252"/>
    <w:multiLevelType w:val="singleLevel"/>
    <w:tmpl w:val="672C2252"/>
    <w:lvl w:ilvl="0">
      <w:start w:val="4"/>
      <w:numFmt w:val="upperLetter"/>
      <w:suff w:val="space"/>
      <w:lvlText w:val="%1-"/>
      <w:lvlJc w:val="left"/>
    </w:lvl>
  </w:abstractNum>
  <w:abstractNum w:abstractNumId="11" w15:restartNumberingAfterBreak="0">
    <w:nsid w:val="689610B7"/>
    <w:multiLevelType w:val="hybridMultilevel"/>
    <w:tmpl w:val="1A5ECE84"/>
    <w:lvl w:ilvl="0" w:tplc="FDAAF106">
      <w:start w:val="6"/>
      <w:numFmt w:val="upperRoman"/>
      <w:lvlText w:val="%1."/>
      <w:lvlJc w:val="left"/>
      <w:pPr>
        <w:ind w:left="1004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C27E4"/>
    <w:multiLevelType w:val="multilevel"/>
    <w:tmpl w:val="763C27E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D75C6"/>
    <w:multiLevelType w:val="multilevel"/>
    <w:tmpl w:val="798D75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4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5"/>
  </w:num>
  <w:num w:numId="10">
    <w:abstractNumId w:val="12"/>
  </w:num>
  <w:num w:numId="11">
    <w:abstractNumId w:val="8"/>
  </w:num>
  <w:num w:numId="12">
    <w:abstractNumId w:val="2"/>
  </w:num>
  <w:num w:numId="13">
    <w:abstractNumId w:val="10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E3"/>
    <w:rsid w:val="00092BA1"/>
    <w:rsid w:val="003D37BF"/>
    <w:rsid w:val="00431F03"/>
    <w:rsid w:val="004F26E3"/>
    <w:rsid w:val="00653D31"/>
    <w:rsid w:val="0068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DB0C08"/>
  <w15:chartTrackingRefBased/>
  <w15:docId w15:val="{6401CA9C-DF2C-4BD6-BB4F-FAAD5164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1</cp:revision>
  <dcterms:created xsi:type="dcterms:W3CDTF">2021-12-28T01:41:00Z</dcterms:created>
  <dcterms:modified xsi:type="dcterms:W3CDTF">2021-12-28T01:47:00Z</dcterms:modified>
</cp:coreProperties>
</file>